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D06" w:rsidRDefault="00590D06" w:rsidP="00590D06">
      <w:pPr>
        <w:pStyle w:val="berschrift1"/>
        <w:rPr>
          <w:rFonts w:eastAsia="Times New Roman"/>
        </w:rPr>
      </w:pPr>
      <w:bookmarkStart w:id="0" w:name="_Toc351155500"/>
      <w:bookmarkStart w:id="1" w:name="_Toc351400113"/>
      <w:r>
        <w:rPr>
          <w:rFonts w:eastAsia="Times New Roman"/>
        </w:rPr>
        <w:t xml:space="preserve">Kombination </w:t>
      </w:r>
      <w:r>
        <w:rPr>
          <w:rFonts w:eastAsia="Times New Roman"/>
        </w:rPr>
        <w:t xml:space="preserve">CSS </w:t>
      </w:r>
      <w:r>
        <w:rPr>
          <w:rFonts w:eastAsia="Times New Roman"/>
        </w:rPr>
        <w:t>mit HTML</w:t>
      </w:r>
      <w:bookmarkEnd w:id="0"/>
      <w:bookmarkEnd w:id="1"/>
    </w:p>
    <w:p w:rsidR="00590D06" w:rsidRPr="00590D06" w:rsidRDefault="00590D06" w:rsidP="00590D06">
      <w:pPr>
        <w:rPr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6485"/>
      </w:tblGrid>
      <w:tr w:rsidR="00590D06" w:rsidTr="00590D06"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D06" w:rsidRDefault="00590D06" w:rsidP="001A4596">
            <w:r>
              <w:t>Extern</w:t>
            </w:r>
          </w:p>
        </w:tc>
        <w:tc>
          <w:tcPr>
            <w:tcW w:w="6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D06" w:rsidRPr="002F3700" w:rsidRDefault="00590D06" w:rsidP="001A4596">
            <w:pPr>
              <w:rPr>
                <w:lang w:val="en-US"/>
              </w:rPr>
            </w:pPr>
            <w:r w:rsidRPr="002F3700">
              <w:rPr>
                <w:lang w:val="en-US"/>
              </w:rPr>
              <w:t xml:space="preserve">Header: </w:t>
            </w:r>
          </w:p>
          <w:p w:rsidR="00590D06" w:rsidRPr="002F3700" w:rsidRDefault="00590D06" w:rsidP="001A4596">
            <w:pPr>
              <w:rPr>
                <w:lang w:val="en-US"/>
              </w:rPr>
            </w:pPr>
            <w:r>
              <w:rPr>
                <w:lang w:val="en-US"/>
              </w:rPr>
              <w:t xml:space="preserve">&lt;link </w:t>
            </w:r>
            <w:proofErr w:type="spellStart"/>
            <w:r>
              <w:rPr>
                <w:lang w:val="en-US"/>
              </w:rPr>
              <w:t>rel</w:t>
            </w:r>
            <w:proofErr w:type="spellEnd"/>
            <w:r>
              <w:rPr>
                <w:lang w:val="en-US"/>
              </w:rPr>
              <w:t>="</w:t>
            </w:r>
            <w:proofErr w:type="spellStart"/>
            <w:r>
              <w:rPr>
                <w:lang w:val="en-US"/>
              </w:rPr>
              <w:t>stylesheet</w:t>
            </w:r>
            <w:proofErr w:type="spellEnd"/>
            <w:r>
              <w:rPr>
                <w:lang w:val="en-US"/>
              </w:rPr>
              <w:t xml:space="preserve">" </w:t>
            </w:r>
            <w:r>
              <w:rPr>
                <w:lang w:val="en-US"/>
              </w:rPr>
              <w:t>type="text/</w:t>
            </w:r>
            <w:proofErr w:type="spellStart"/>
            <w:r>
              <w:rPr>
                <w:lang w:val="en-US"/>
              </w:rPr>
              <w:t>css</w:t>
            </w:r>
            <w:proofErr w:type="spellEnd"/>
            <w:r>
              <w:rPr>
                <w:lang w:val="en-US"/>
              </w:rPr>
              <w:t xml:space="preserve">" </w:t>
            </w:r>
            <w:proofErr w:type="spellStart"/>
            <w:r>
              <w:rPr>
                <w:lang w:val="en-US"/>
              </w:rPr>
              <w:t>href</w:t>
            </w:r>
            <w:proofErr w:type="spellEnd"/>
            <w:r>
              <w:rPr>
                <w:lang w:val="en-US"/>
              </w:rPr>
              <w:t>="NAME.css"</w:t>
            </w:r>
            <w:bookmarkStart w:id="2" w:name="_GoBack"/>
            <w:bookmarkEnd w:id="2"/>
            <w:r>
              <w:rPr>
                <w:lang w:val="en-US"/>
              </w:rPr>
              <w:t>&gt;</w:t>
            </w:r>
          </w:p>
          <w:p w:rsidR="00590D06" w:rsidRDefault="00590D06" w:rsidP="001A4596">
            <w:r>
              <w:t>oder</w:t>
            </w:r>
          </w:p>
          <w:p w:rsidR="00590D06" w:rsidRDefault="00590D06" w:rsidP="001A4596">
            <w:r>
              <w:t>&lt;style type="</w:t>
            </w:r>
            <w:proofErr w:type="spellStart"/>
            <w:r>
              <w:t>text</w:t>
            </w:r>
            <w:proofErr w:type="spellEnd"/>
            <w:r>
              <w:t>/</w:t>
            </w:r>
            <w:proofErr w:type="spellStart"/>
            <w:r>
              <w:t>css</w:t>
            </w:r>
            <w:proofErr w:type="spellEnd"/>
            <w:r>
              <w:t>"&gt;</w:t>
            </w:r>
          </w:p>
          <w:p w:rsidR="00590D06" w:rsidRDefault="00590D06" w:rsidP="001A4596">
            <w:r>
              <w:t>    @</w:t>
            </w:r>
            <w:proofErr w:type="spellStart"/>
            <w:r>
              <w:t>import</w:t>
            </w:r>
            <w:proofErr w:type="spellEnd"/>
            <w:r>
              <w:t xml:space="preserve"> </w:t>
            </w:r>
            <w:proofErr w:type="spellStart"/>
            <w:r>
              <w:t>url</w:t>
            </w:r>
            <w:proofErr w:type="spellEnd"/>
            <w:r>
              <w:t>(</w:t>
            </w:r>
            <w:proofErr w:type="spellStart"/>
            <w:r>
              <w:t>url_des_stylesheets</w:t>
            </w:r>
            <w:proofErr w:type="spellEnd"/>
            <w:r>
              <w:t>);</w:t>
            </w:r>
          </w:p>
          <w:p w:rsidR="00590D06" w:rsidRDefault="00590D06" w:rsidP="001A4596">
            <w:r>
              <w:t>&lt;/style&gt;</w:t>
            </w:r>
          </w:p>
        </w:tc>
      </w:tr>
      <w:tr w:rsidR="00590D06" w:rsidTr="00590D06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D06" w:rsidRDefault="00590D06" w:rsidP="001A4596">
            <w:r>
              <w:t>Intern</w:t>
            </w:r>
          </w:p>
        </w:tc>
        <w:tc>
          <w:tcPr>
            <w:tcW w:w="6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D06" w:rsidRDefault="00590D06" w:rsidP="001A4596">
            <w:r>
              <w:rPr>
                <w:lang w:val="en-US"/>
              </w:rPr>
              <w:t>Header: &lt;style type="text/</w:t>
            </w:r>
            <w:proofErr w:type="spellStart"/>
            <w:r>
              <w:rPr>
                <w:lang w:val="en-US"/>
              </w:rPr>
              <w:t>css</w:t>
            </w:r>
            <w:proofErr w:type="spellEnd"/>
            <w:r>
              <w:rPr>
                <w:lang w:val="en-US"/>
              </w:rPr>
              <w:t xml:space="preserve">"&gt; … </w:t>
            </w:r>
            <w:r>
              <w:t>&lt;/style&gt;</w:t>
            </w:r>
          </w:p>
        </w:tc>
      </w:tr>
      <w:tr w:rsidR="00590D06" w:rsidTr="00590D06"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D06" w:rsidRDefault="00590D06" w:rsidP="001A4596">
            <w:r>
              <w:t>HTML-Tag</w:t>
            </w:r>
          </w:p>
        </w:tc>
        <w:tc>
          <w:tcPr>
            <w:tcW w:w="6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D06" w:rsidRDefault="00590D06" w:rsidP="001A4596">
            <w:r>
              <w:t>z.B. &lt;p style="font-size:10pt;"&gt;Text&lt;/p&gt;</w:t>
            </w:r>
          </w:p>
        </w:tc>
      </w:tr>
    </w:tbl>
    <w:p w:rsidR="00590D06" w:rsidRDefault="00590D06" w:rsidP="00590D06">
      <w:r>
        <w:t> </w:t>
      </w:r>
    </w:p>
    <w:p w:rsidR="00D6542E" w:rsidRDefault="00D6542E"/>
    <w:sectPr w:rsidR="00D6542E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6"/>
    <w:rsid w:val="00590D06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90D06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90D06"/>
    <w:pPr>
      <w:spacing w:after="0"/>
      <w:jc w:val="left"/>
    </w:pPr>
    <w:rPr>
      <w:rFonts w:ascii="Arial" w:eastAsiaTheme="minorEastAsia" w:hAnsi="Arial" w:cs="Arial"/>
      <w:sz w:val="40"/>
      <w:szCs w:val="4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jc w:val="both"/>
      <w:outlineLvl w:val="0"/>
    </w:pPr>
    <w:rPr>
      <w:rFonts w:ascii="Times New Roman" w:eastAsiaTheme="majorEastAsia" w:hAnsi="Times New Roman" w:cstheme="majorBidi"/>
      <w:b/>
      <w:bCs/>
      <w:szCs w:val="28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jc w:val="both"/>
      <w:outlineLvl w:val="1"/>
    </w:pPr>
    <w:rPr>
      <w:rFonts w:ascii="Times New Roman" w:eastAsiaTheme="majorEastAsia" w:hAnsi="Times New Roman" w:cstheme="majorBidi"/>
      <w:b/>
      <w:bCs/>
      <w:sz w:val="3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jc w:val="both"/>
      <w:outlineLvl w:val="2"/>
    </w:pPr>
    <w:rPr>
      <w:rFonts w:ascii="Times New Roman" w:eastAsiaTheme="majorEastAsia" w:hAnsi="Times New Roman" w:cstheme="majorBidi"/>
      <w:b/>
      <w:bCs/>
      <w:color w:val="4F81BD" w:themeColor="accent1"/>
      <w:sz w:val="3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dcterms:created xsi:type="dcterms:W3CDTF">2013-09-11T19:25:00Z</dcterms:created>
  <dcterms:modified xsi:type="dcterms:W3CDTF">2013-09-11T19:27:00Z</dcterms:modified>
</cp:coreProperties>
</file>